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5E0AF0C9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</w:t>
      </w:r>
      <w:r w:rsidRPr="0002340C">
        <w:rPr>
          <w:rFonts w:ascii="Verdana" w:hAnsi="Verdana"/>
          <w:sz w:val="18"/>
          <w:szCs w:val="18"/>
        </w:rPr>
        <w:t xml:space="preserve">ky s názvem </w:t>
      </w:r>
      <w:bookmarkStart w:id="0" w:name="_Toc403053768"/>
      <w:bookmarkStart w:id="1" w:name="_Hlk158378135"/>
      <w:r w:rsidR="008D5BEE" w:rsidRPr="0002340C">
        <w:rPr>
          <w:rFonts w:ascii="Verdana" w:hAnsi="Verdana"/>
          <w:b/>
          <w:sz w:val="18"/>
          <w:szCs w:val="18"/>
        </w:rPr>
        <w:t>„</w:t>
      </w:r>
      <w:bookmarkEnd w:id="0"/>
      <w:r w:rsidR="0002340C" w:rsidRPr="0002340C">
        <w:rPr>
          <w:rFonts w:ascii="Verdana" w:hAnsi="Verdana"/>
          <w:b/>
          <w:sz w:val="18"/>
          <w:szCs w:val="18"/>
        </w:rPr>
        <w:t>Technika pro údržbu železničních prostranství</w:t>
      </w:r>
      <w:r w:rsidR="008D5BEE" w:rsidRPr="0002340C">
        <w:rPr>
          <w:rFonts w:ascii="Verdana" w:hAnsi="Verdana"/>
          <w:b/>
          <w:sz w:val="18"/>
          <w:szCs w:val="18"/>
        </w:rPr>
        <w:t xml:space="preserve">“ </w:t>
      </w:r>
      <w:r w:rsidR="008D5BEE" w:rsidRPr="0002340C">
        <w:rPr>
          <w:rFonts w:ascii="Verdana" w:hAnsi="Verdana"/>
          <w:sz w:val="18"/>
          <w:szCs w:val="18"/>
        </w:rPr>
        <w:t xml:space="preserve">č.j. </w:t>
      </w:r>
      <w:r w:rsidR="0002340C" w:rsidRPr="0002340C">
        <w:rPr>
          <w:rFonts w:ascii="Verdana" w:hAnsi="Verdana"/>
          <w:sz w:val="18"/>
          <w:szCs w:val="18"/>
        </w:rPr>
        <w:t>19069/2024-SŽ-OŘ OVA-NPI</w:t>
      </w:r>
      <w:r w:rsidR="0002340C" w:rsidRPr="0002340C">
        <w:rPr>
          <w:rFonts w:ascii="Verdana" w:hAnsi="Verdana"/>
          <w:sz w:val="18"/>
          <w:szCs w:val="18"/>
        </w:rPr>
        <w:t xml:space="preserve"> </w:t>
      </w:r>
      <w:r w:rsidR="008D5BEE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2340C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30</cp:revision>
  <dcterms:created xsi:type="dcterms:W3CDTF">2018-11-26T13:29:00Z</dcterms:created>
  <dcterms:modified xsi:type="dcterms:W3CDTF">2024-05-06T09:24:00Z</dcterms:modified>
</cp:coreProperties>
</file>